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19" w:rsidRPr="0099141F" w:rsidRDefault="002D3519" w:rsidP="002D3519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4C25D954" wp14:editId="630F420E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519" w:rsidRPr="0099141F" w:rsidRDefault="002D3519" w:rsidP="002D3519">
      <w:pPr>
        <w:jc w:val="center"/>
        <w:rPr>
          <w:sz w:val="25"/>
          <w:szCs w:val="25"/>
          <w:lang w:val="en-US"/>
        </w:rPr>
      </w:pPr>
    </w:p>
    <w:p w:rsidR="002D3519" w:rsidRPr="0099141F" w:rsidRDefault="002D3519" w:rsidP="002D3519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2D3519" w:rsidRPr="0099141F" w:rsidRDefault="002D3519" w:rsidP="002D3519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2D3519" w:rsidRPr="0099141F" w:rsidRDefault="002D3519" w:rsidP="002D3519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2D3519" w:rsidRPr="0099141F" w:rsidRDefault="002D3519" w:rsidP="002D3519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2D3519" w:rsidRPr="0099141F" w:rsidRDefault="002D3519" w:rsidP="002D3519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2D3519" w:rsidRPr="0099141F" w:rsidRDefault="002D3519" w:rsidP="002D3519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2D3519" w:rsidRPr="0099141F" w:rsidRDefault="002D3519" w:rsidP="002D3519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07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07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3773</w:t>
      </w:r>
    </w:p>
    <w:p w:rsidR="002D3519" w:rsidRDefault="002D3519" w:rsidP="002D3519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2D3519" w:rsidRPr="0099141F" w:rsidRDefault="002D3519" w:rsidP="002D3519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</w:p>
    <w:p w:rsidR="00AB5F11" w:rsidRPr="00AB5F11" w:rsidRDefault="00E35002" w:rsidP="00AB5F11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AB5F11" w:rsidRPr="00AB5F11">
        <w:rPr>
          <w:sz w:val="28"/>
          <w:szCs w:val="28"/>
        </w:rPr>
        <w:t>Московская область,</w:t>
      </w:r>
    </w:p>
    <w:p w:rsidR="00E35002" w:rsidRPr="00C14B3F" w:rsidRDefault="00AB5F11" w:rsidP="00AB5F11">
      <w:pPr>
        <w:pStyle w:val="1"/>
        <w:ind w:right="-2"/>
        <w:jc w:val="center"/>
        <w:rPr>
          <w:sz w:val="25"/>
          <w:szCs w:val="25"/>
        </w:rPr>
      </w:pPr>
      <w:r w:rsidRPr="00AB5F11">
        <w:rPr>
          <w:sz w:val="28"/>
          <w:szCs w:val="28"/>
        </w:rPr>
        <w:t xml:space="preserve"> Одинцовский </w:t>
      </w:r>
      <w:proofErr w:type="spellStart"/>
      <w:r w:rsidRPr="00AB5F11">
        <w:rPr>
          <w:sz w:val="28"/>
          <w:szCs w:val="28"/>
        </w:rPr>
        <w:t>г.о</w:t>
      </w:r>
      <w:proofErr w:type="spellEnd"/>
      <w:r w:rsidRPr="00AB5F11">
        <w:rPr>
          <w:sz w:val="28"/>
          <w:szCs w:val="28"/>
        </w:rPr>
        <w:t xml:space="preserve">., г. </w:t>
      </w:r>
      <w:r>
        <w:rPr>
          <w:sz w:val="28"/>
          <w:szCs w:val="28"/>
        </w:rPr>
        <w:t>Одинцово, ул. Говорова</w:t>
      </w:r>
      <w:r w:rsidR="00C14B3F">
        <w:rPr>
          <w:sz w:val="28"/>
          <w:szCs w:val="28"/>
        </w:rPr>
        <w:t xml:space="preserve">, </w:t>
      </w:r>
      <w:r w:rsidR="00C14B3F" w:rsidRPr="00035F58">
        <w:rPr>
          <w:sz w:val="28"/>
          <w:szCs w:val="28"/>
        </w:rPr>
        <w:t>кадастровый номер квартала 50:20:0010336</w:t>
      </w: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bookmarkStart w:id="0" w:name="_GoBack"/>
      <w:bookmarkEnd w:id="0"/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E864E5" w:rsidRPr="00E864E5">
        <w:rPr>
          <w:sz w:val="28"/>
          <w:szCs w:val="28"/>
        </w:rPr>
        <w:t>сводным заключением Министерства имущественных</w:t>
      </w:r>
      <w:r w:rsidR="008657CC" w:rsidRPr="00E864E5">
        <w:rPr>
          <w:sz w:val="28"/>
          <w:szCs w:val="28"/>
        </w:rPr>
        <w:t xml:space="preserve"> отношений Московской области </w:t>
      </w:r>
      <w:r w:rsidR="0015721D">
        <w:rPr>
          <w:sz w:val="28"/>
          <w:szCs w:val="28"/>
        </w:rPr>
        <w:t>от 18.06.2026</w:t>
      </w:r>
      <w:r w:rsidR="0015721D" w:rsidRPr="007F5B82">
        <w:rPr>
          <w:sz w:val="28"/>
          <w:szCs w:val="28"/>
        </w:rPr>
        <w:t xml:space="preserve"> </w:t>
      </w:r>
      <w:r w:rsidR="0015721D">
        <w:rPr>
          <w:sz w:val="28"/>
          <w:szCs w:val="28"/>
        </w:rPr>
        <w:t xml:space="preserve"> </w:t>
      </w:r>
      <w:r w:rsidR="0015721D" w:rsidRPr="00E864E5">
        <w:rPr>
          <w:sz w:val="28"/>
          <w:szCs w:val="28"/>
        </w:rPr>
        <w:t xml:space="preserve">№ </w:t>
      </w:r>
      <w:r w:rsidR="0015721D">
        <w:rPr>
          <w:sz w:val="28"/>
          <w:szCs w:val="28"/>
        </w:rPr>
        <w:t>23</w:t>
      </w:r>
      <w:r w:rsidR="0015721D" w:rsidRPr="00E864E5">
        <w:rPr>
          <w:sz w:val="28"/>
          <w:szCs w:val="28"/>
        </w:rPr>
        <w:t xml:space="preserve"> (пункт</w:t>
      </w:r>
      <w:r w:rsidR="0015721D">
        <w:rPr>
          <w:sz w:val="28"/>
          <w:szCs w:val="28"/>
        </w:rPr>
        <w:t xml:space="preserve"> 41; 50:20.52944</w:t>
      </w:r>
      <w:r w:rsidR="0015721D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AB5F11">
        <w:rPr>
          <w:sz w:val="28"/>
          <w:szCs w:val="28"/>
        </w:rPr>
        <w:t>11</w:t>
      </w:r>
      <w:r w:rsidR="00F66FBF" w:rsidRPr="00E864E5">
        <w:rPr>
          <w:sz w:val="28"/>
          <w:szCs w:val="28"/>
        </w:rPr>
        <w:t xml:space="preserve"> </w:t>
      </w:r>
      <w:proofErr w:type="spellStart"/>
      <w:r w:rsidR="00CE6DE1" w:rsidRPr="00E864E5">
        <w:rPr>
          <w:sz w:val="28"/>
          <w:szCs w:val="28"/>
        </w:rPr>
        <w:t>кв.м</w:t>
      </w:r>
      <w:proofErr w:type="spellEnd"/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 xml:space="preserve">Московская область, Одинцовский </w:t>
      </w:r>
      <w:proofErr w:type="spellStart"/>
      <w:r w:rsidR="00326296" w:rsidRPr="00326296">
        <w:rPr>
          <w:sz w:val="28"/>
          <w:szCs w:val="28"/>
        </w:rPr>
        <w:t>г.о</w:t>
      </w:r>
      <w:proofErr w:type="spellEnd"/>
      <w:r w:rsidR="00326296" w:rsidRPr="00326296">
        <w:rPr>
          <w:sz w:val="28"/>
          <w:szCs w:val="28"/>
        </w:rPr>
        <w:t xml:space="preserve">., </w:t>
      </w:r>
      <w:r w:rsidR="00DC6610" w:rsidRPr="00DC6610">
        <w:rPr>
          <w:sz w:val="28"/>
          <w:szCs w:val="28"/>
        </w:rPr>
        <w:t>г. Один</w:t>
      </w:r>
      <w:r w:rsidR="00181842">
        <w:rPr>
          <w:sz w:val="28"/>
          <w:szCs w:val="28"/>
        </w:rPr>
        <w:t>ц</w:t>
      </w:r>
      <w:r w:rsidR="00192685">
        <w:rPr>
          <w:sz w:val="28"/>
          <w:szCs w:val="28"/>
        </w:rPr>
        <w:t xml:space="preserve">ово, </w:t>
      </w:r>
      <w:r w:rsidR="00AB5F11">
        <w:rPr>
          <w:sz w:val="28"/>
          <w:szCs w:val="28"/>
        </w:rPr>
        <w:t>ул. Говорова</w:t>
      </w:r>
      <w:r w:rsidR="00C14B3F">
        <w:rPr>
          <w:sz w:val="28"/>
          <w:szCs w:val="28"/>
        </w:rPr>
        <w:t xml:space="preserve">, </w:t>
      </w:r>
      <w:r w:rsidR="00C14B3F" w:rsidRPr="00035F58">
        <w:rPr>
          <w:sz w:val="28"/>
          <w:szCs w:val="28"/>
        </w:rPr>
        <w:t>кадастровый номер квартала 50:20:0010336</w:t>
      </w:r>
      <w:r w:rsidR="00AB5F11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B22D96" w:rsidRDefault="00A87531" w:rsidP="004D4ED4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расположен в границах второго пояса ЗСО источников питьевого водоснабжения г. Москвы, определенных Решением Исполкома Моссовета </w:t>
      </w:r>
      <w:r w:rsidR="004D4ED4">
        <w:rPr>
          <w:sz w:val="28"/>
          <w:szCs w:val="28"/>
        </w:rPr>
        <w:br/>
      </w:r>
      <w:r>
        <w:rPr>
          <w:sz w:val="28"/>
          <w:szCs w:val="28"/>
        </w:rPr>
        <w:t xml:space="preserve">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ЛПЗП»;  </w:t>
      </w:r>
      <w:r w:rsidR="00D80FB5">
        <w:rPr>
          <w:sz w:val="28"/>
          <w:szCs w:val="28"/>
        </w:rPr>
        <w:t xml:space="preserve">расположен в границах разработки ППТ согласно </w:t>
      </w:r>
      <w:r w:rsidR="00B22D96">
        <w:rPr>
          <w:sz w:val="28"/>
          <w:szCs w:val="28"/>
        </w:rPr>
        <w:t xml:space="preserve">Постановлению Главы </w:t>
      </w:r>
      <w:r w:rsidR="00B22D96" w:rsidRPr="00B22D96">
        <w:rPr>
          <w:sz w:val="28"/>
          <w:szCs w:val="28"/>
        </w:rPr>
        <w:t>Одинцовского муниципального района</w:t>
      </w:r>
      <w:r w:rsidR="00B22D96">
        <w:rPr>
          <w:sz w:val="28"/>
          <w:szCs w:val="28"/>
        </w:rPr>
        <w:t xml:space="preserve"> </w:t>
      </w:r>
      <w:r w:rsidR="00B22D96" w:rsidRPr="00B22D96">
        <w:rPr>
          <w:sz w:val="28"/>
          <w:szCs w:val="28"/>
        </w:rPr>
        <w:t>Московской области от 26.09.2005 №2780</w:t>
      </w:r>
      <w:r w:rsidR="00B22D96">
        <w:rPr>
          <w:sz w:val="28"/>
          <w:szCs w:val="28"/>
        </w:rPr>
        <w:t xml:space="preserve"> «</w:t>
      </w:r>
      <w:r w:rsidR="00B22D96" w:rsidRPr="00B22D96">
        <w:rPr>
          <w:sz w:val="28"/>
          <w:szCs w:val="28"/>
        </w:rPr>
        <w:t xml:space="preserve">Проект планировки территории </w:t>
      </w:r>
      <w:r w:rsidR="00B22D96" w:rsidRPr="00B22D96">
        <w:rPr>
          <w:sz w:val="28"/>
          <w:szCs w:val="28"/>
        </w:rPr>
        <w:lastRenderedPageBreak/>
        <w:t>микрорайона №</w:t>
      </w:r>
      <w:r w:rsidR="00B22D96">
        <w:rPr>
          <w:sz w:val="28"/>
          <w:szCs w:val="28"/>
        </w:rPr>
        <w:t xml:space="preserve"> 5-5а в г. Одинцово»</w:t>
      </w:r>
      <w:r w:rsidR="00D80FB5">
        <w:rPr>
          <w:sz w:val="28"/>
          <w:szCs w:val="28"/>
        </w:rPr>
        <w:t xml:space="preserve"> на всей площади; расположен </w:t>
      </w:r>
      <w:r w:rsidR="004D4ED4">
        <w:rPr>
          <w:sz w:val="28"/>
          <w:szCs w:val="28"/>
        </w:rPr>
        <w:br/>
      </w:r>
      <w:r w:rsidR="00D80FB5">
        <w:rPr>
          <w:sz w:val="28"/>
          <w:szCs w:val="28"/>
        </w:rPr>
        <w:t xml:space="preserve">на </w:t>
      </w:r>
      <w:proofErr w:type="spellStart"/>
      <w:r w:rsidR="00D80FB5">
        <w:rPr>
          <w:sz w:val="28"/>
          <w:szCs w:val="28"/>
        </w:rPr>
        <w:t>приаэродромной</w:t>
      </w:r>
      <w:proofErr w:type="spellEnd"/>
      <w:r w:rsidR="00D80FB5">
        <w:rPr>
          <w:sz w:val="28"/>
          <w:szCs w:val="28"/>
        </w:rPr>
        <w:t xml:space="preserve"> территории: </w:t>
      </w:r>
      <w:r w:rsidR="00D80FB5" w:rsidRPr="00D80FB5">
        <w:rPr>
          <w:sz w:val="28"/>
          <w:szCs w:val="28"/>
        </w:rPr>
        <w:t xml:space="preserve">Третья </w:t>
      </w:r>
      <w:proofErr w:type="spellStart"/>
      <w:r w:rsidR="00D80FB5" w:rsidRPr="00D80FB5">
        <w:rPr>
          <w:sz w:val="28"/>
          <w:szCs w:val="28"/>
        </w:rPr>
        <w:t>подзона</w:t>
      </w:r>
      <w:proofErr w:type="spellEnd"/>
      <w:r w:rsidR="00D80FB5" w:rsidRPr="00D80FB5">
        <w:rPr>
          <w:sz w:val="28"/>
          <w:szCs w:val="28"/>
        </w:rPr>
        <w:t xml:space="preserve"> аэродрома Москва</w:t>
      </w:r>
      <w:r w:rsidR="00D80FB5">
        <w:rPr>
          <w:sz w:val="28"/>
          <w:szCs w:val="28"/>
        </w:rPr>
        <w:t xml:space="preserve"> </w:t>
      </w:r>
      <w:r w:rsidR="00D80FB5" w:rsidRPr="00D80FB5">
        <w:rPr>
          <w:sz w:val="28"/>
          <w:szCs w:val="28"/>
        </w:rPr>
        <w:t xml:space="preserve">(Внуково) Третья </w:t>
      </w:r>
      <w:proofErr w:type="spellStart"/>
      <w:r w:rsidR="00D80FB5" w:rsidRPr="00D80FB5">
        <w:rPr>
          <w:sz w:val="28"/>
          <w:szCs w:val="28"/>
        </w:rPr>
        <w:t>подзона</w:t>
      </w:r>
      <w:proofErr w:type="spellEnd"/>
      <w:r w:rsidR="00D80FB5" w:rsidRPr="00D80FB5">
        <w:rPr>
          <w:sz w:val="28"/>
          <w:szCs w:val="28"/>
        </w:rPr>
        <w:t xml:space="preserve"> Сектор 3.1 </w:t>
      </w:r>
      <w:r w:rsidR="00D80FB5">
        <w:rPr>
          <w:sz w:val="28"/>
          <w:szCs w:val="28"/>
        </w:rPr>
        <w:t>на всей площади</w:t>
      </w:r>
      <w:r w:rsidR="00D80FB5" w:rsidRPr="00D80FB5">
        <w:rPr>
          <w:sz w:val="28"/>
          <w:szCs w:val="28"/>
        </w:rPr>
        <w:t>;</w:t>
      </w:r>
      <w:r w:rsidR="00D80FB5">
        <w:rPr>
          <w:sz w:val="28"/>
          <w:szCs w:val="28"/>
        </w:rPr>
        <w:t xml:space="preserve"> </w:t>
      </w:r>
      <w:r w:rsidR="00D80FB5" w:rsidRPr="00D80FB5">
        <w:rPr>
          <w:sz w:val="28"/>
          <w:szCs w:val="28"/>
        </w:rPr>
        <w:t xml:space="preserve">Пятая </w:t>
      </w:r>
      <w:proofErr w:type="spellStart"/>
      <w:r w:rsidR="00D80FB5" w:rsidRPr="00D80FB5">
        <w:rPr>
          <w:sz w:val="28"/>
          <w:szCs w:val="28"/>
        </w:rPr>
        <w:t>подзона</w:t>
      </w:r>
      <w:proofErr w:type="spellEnd"/>
      <w:r w:rsidR="00D80FB5" w:rsidRPr="00D80FB5">
        <w:rPr>
          <w:sz w:val="28"/>
          <w:szCs w:val="28"/>
        </w:rPr>
        <w:t xml:space="preserve"> аэродрома Москва (Внуково)</w:t>
      </w:r>
      <w:r w:rsidR="00D80FB5">
        <w:rPr>
          <w:sz w:val="28"/>
          <w:szCs w:val="28"/>
        </w:rPr>
        <w:t xml:space="preserve"> </w:t>
      </w:r>
      <w:r w:rsidR="00D80FB5" w:rsidRPr="00D80FB5">
        <w:rPr>
          <w:sz w:val="28"/>
          <w:szCs w:val="28"/>
        </w:rPr>
        <w:t xml:space="preserve">Пятая </w:t>
      </w:r>
      <w:proofErr w:type="spellStart"/>
      <w:r w:rsidR="00D80FB5" w:rsidRPr="00D80FB5">
        <w:rPr>
          <w:sz w:val="28"/>
          <w:szCs w:val="28"/>
        </w:rPr>
        <w:t>подзона</w:t>
      </w:r>
      <w:proofErr w:type="spellEnd"/>
      <w:r w:rsidR="00D80FB5" w:rsidRPr="00D80FB5">
        <w:rPr>
          <w:sz w:val="28"/>
          <w:szCs w:val="28"/>
        </w:rPr>
        <w:t xml:space="preserve"> </w:t>
      </w:r>
      <w:r w:rsidR="00D80FB5">
        <w:rPr>
          <w:sz w:val="28"/>
          <w:szCs w:val="28"/>
        </w:rPr>
        <w:t>на всей площади</w:t>
      </w:r>
      <w:r w:rsidR="00D80FB5" w:rsidRPr="00D80FB5">
        <w:rPr>
          <w:sz w:val="28"/>
          <w:szCs w:val="28"/>
        </w:rPr>
        <w:t xml:space="preserve">; Шестая </w:t>
      </w:r>
      <w:proofErr w:type="spellStart"/>
      <w:r w:rsidR="00D80FB5" w:rsidRPr="00D80FB5">
        <w:rPr>
          <w:sz w:val="28"/>
          <w:szCs w:val="28"/>
        </w:rPr>
        <w:t>подзона</w:t>
      </w:r>
      <w:proofErr w:type="spellEnd"/>
      <w:r w:rsidR="00D80FB5">
        <w:rPr>
          <w:sz w:val="28"/>
          <w:szCs w:val="28"/>
        </w:rPr>
        <w:t xml:space="preserve"> </w:t>
      </w:r>
      <w:r w:rsidR="00D80FB5" w:rsidRPr="00D80FB5">
        <w:rPr>
          <w:sz w:val="28"/>
          <w:szCs w:val="28"/>
        </w:rPr>
        <w:t xml:space="preserve">аэродрома Москва (Внуково) Шестая </w:t>
      </w:r>
      <w:proofErr w:type="spellStart"/>
      <w:r w:rsidR="00D80FB5" w:rsidRPr="00D80FB5">
        <w:rPr>
          <w:sz w:val="28"/>
          <w:szCs w:val="28"/>
        </w:rPr>
        <w:t>подзона</w:t>
      </w:r>
      <w:proofErr w:type="spellEnd"/>
      <w:r w:rsidR="00D80FB5" w:rsidRPr="00D80FB5">
        <w:rPr>
          <w:sz w:val="28"/>
          <w:szCs w:val="28"/>
        </w:rPr>
        <w:t xml:space="preserve"> </w:t>
      </w:r>
      <w:r w:rsidR="00D80FB5">
        <w:rPr>
          <w:sz w:val="28"/>
          <w:szCs w:val="28"/>
        </w:rPr>
        <w:t>на всей площади.</w:t>
      </w: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Default="00255AE6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Заместитель Главы Одинцовского городского округа –</w:t>
      </w:r>
    </w:p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начальник Управления правового обеспечения</w:t>
      </w:r>
    </w:p>
    <w:p w:rsidR="008D26C6" w:rsidRPr="00161AE1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Администрации Одинцовского городского округа</w:t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  <w:t xml:space="preserve">          А.А. Тесля</w:t>
      </w: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15721D" w:rsidP="00326296">
      <w:pPr>
        <w:pStyle w:val="a5"/>
        <w:ind w:right="-58"/>
        <w:rPr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 xml:space="preserve">Исп.: </w:t>
      </w:r>
      <w:r>
        <w:rPr>
          <w:sz w:val="16"/>
          <w:szCs w:val="16"/>
          <w:lang w:eastAsia="x-none"/>
        </w:rPr>
        <w:t xml:space="preserve">Быкадоров Н.С. </w:t>
      </w:r>
      <w:r w:rsidR="00326296" w:rsidRPr="00326296">
        <w:rPr>
          <w:sz w:val="16"/>
          <w:szCs w:val="16"/>
          <w:lang w:val="x-none" w:eastAsia="x-none"/>
        </w:rPr>
        <w:t xml:space="preserve">                      </w:t>
      </w:r>
      <w:r>
        <w:rPr>
          <w:sz w:val="16"/>
          <w:szCs w:val="16"/>
          <w:lang w:eastAsia="x-none"/>
        </w:rPr>
        <w:t xml:space="preserve">  </w:t>
      </w:r>
      <w:r w:rsidR="00326296" w:rsidRPr="00326296">
        <w:rPr>
          <w:sz w:val="16"/>
          <w:szCs w:val="16"/>
          <w:lang w:val="x-none" w:eastAsia="x-none"/>
        </w:rPr>
        <w:t>Т.В. Гайдук                           Н.В. Клименко</w:t>
      </w:r>
      <w:r>
        <w:rPr>
          <w:sz w:val="16"/>
          <w:szCs w:val="16"/>
          <w:lang w:eastAsia="x-none"/>
        </w:rPr>
        <w:t xml:space="preserve"> </w:t>
      </w:r>
      <w:r w:rsidR="00326296" w:rsidRPr="00326296">
        <w:rPr>
          <w:sz w:val="16"/>
          <w:szCs w:val="16"/>
          <w:lang w:val="x-none" w:eastAsia="x-none"/>
        </w:rPr>
        <w:t xml:space="preserve">                      Д.А. </w:t>
      </w:r>
      <w:proofErr w:type="spellStart"/>
      <w:r w:rsidR="00326296" w:rsidRPr="00326296">
        <w:rPr>
          <w:sz w:val="16"/>
          <w:szCs w:val="16"/>
          <w:lang w:val="x-none" w:eastAsia="x-none"/>
        </w:rPr>
        <w:t>Неволина</w:t>
      </w:r>
      <w:proofErr w:type="spellEnd"/>
      <w:r w:rsidR="00326296" w:rsidRPr="00326296">
        <w:rPr>
          <w:sz w:val="16"/>
          <w:szCs w:val="16"/>
          <w:lang w:val="x-none" w:eastAsia="x-none"/>
        </w:rPr>
        <w:t xml:space="preserve">                         Д.В. </w:t>
      </w:r>
      <w:proofErr w:type="spellStart"/>
      <w:r w:rsidR="00326296" w:rsidRPr="00326296">
        <w:rPr>
          <w:sz w:val="16"/>
          <w:szCs w:val="16"/>
          <w:lang w:val="x-none" w:eastAsia="x-none"/>
        </w:rPr>
        <w:t>Гинтов</w:t>
      </w:r>
      <w:proofErr w:type="spellEnd"/>
      <w:r w:rsidR="00326296" w:rsidRPr="00326296">
        <w:rPr>
          <w:sz w:val="16"/>
          <w:szCs w:val="16"/>
          <w:lang w:val="x-none" w:eastAsia="x-none"/>
        </w:rPr>
        <w:t xml:space="preserve">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4D4ED4">
      <w:pgSz w:w="11906" w:h="16838"/>
      <w:pgMar w:top="567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5721D"/>
    <w:rsid w:val="00161AE1"/>
    <w:rsid w:val="0016335B"/>
    <w:rsid w:val="00173733"/>
    <w:rsid w:val="00173783"/>
    <w:rsid w:val="00176E90"/>
    <w:rsid w:val="00181842"/>
    <w:rsid w:val="00192685"/>
    <w:rsid w:val="001A3E9B"/>
    <w:rsid w:val="001A51DD"/>
    <w:rsid w:val="001B31CA"/>
    <w:rsid w:val="001B7B19"/>
    <w:rsid w:val="001E6D3D"/>
    <w:rsid w:val="002175CA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3519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D4ED4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5B82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531"/>
    <w:rsid w:val="00A87819"/>
    <w:rsid w:val="00A9279E"/>
    <w:rsid w:val="00A96570"/>
    <w:rsid w:val="00A9768F"/>
    <w:rsid w:val="00AA0272"/>
    <w:rsid w:val="00AB5F11"/>
    <w:rsid w:val="00AB5F7A"/>
    <w:rsid w:val="00AC2342"/>
    <w:rsid w:val="00AF6409"/>
    <w:rsid w:val="00B10ABF"/>
    <w:rsid w:val="00B15342"/>
    <w:rsid w:val="00B22D96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14B3F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0FB5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EE4714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4754-9CF5-41C2-B0C4-220DBA1C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11</cp:revision>
  <cp:lastPrinted>2026-07-02T06:33:00Z</cp:lastPrinted>
  <dcterms:created xsi:type="dcterms:W3CDTF">2025-12-03T12:14:00Z</dcterms:created>
  <dcterms:modified xsi:type="dcterms:W3CDTF">2026-07-15T06:57:00Z</dcterms:modified>
</cp:coreProperties>
</file>